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953" w:rsidRPr="00F67953" w:rsidRDefault="00F67953" w:rsidP="00252D83">
      <w:pPr>
        <w:keepNext/>
        <w:spacing w:after="0" w:line="240" w:lineRule="auto"/>
        <w:ind w:left="5670" w:hanging="14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6795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 Signor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SINDACO</w:t>
      </w:r>
    </w:p>
    <w:p w:rsidR="00F67953" w:rsidRPr="00F67953" w:rsidRDefault="00F67953" w:rsidP="00252D83">
      <w:pPr>
        <w:spacing w:after="0" w:line="240" w:lineRule="auto"/>
        <w:ind w:left="5670" w:hanging="14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67953">
        <w:rPr>
          <w:rFonts w:ascii="Times New Roman" w:eastAsia="Times New Roman" w:hAnsi="Times New Roman" w:cs="Times New Roman"/>
          <w:sz w:val="24"/>
          <w:szCs w:val="24"/>
          <w:lang w:eastAsia="it-IT"/>
        </w:rPr>
        <w:t>del Comune di</w:t>
      </w:r>
    </w:p>
    <w:p w:rsidR="00F67953" w:rsidRPr="00F67953" w:rsidRDefault="00F67953" w:rsidP="00252D83">
      <w:pPr>
        <w:spacing w:after="0" w:line="240" w:lineRule="auto"/>
        <w:ind w:left="5812" w:hanging="284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  <w:t>OSPEDALETTO LODIGIANO</w:t>
      </w:r>
      <w:r w:rsidR="00252D8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  <w:t xml:space="preserve"> (LO)</w:t>
      </w:r>
    </w:p>
    <w:p w:rsidR="00F67953" w:rsidRPr="00F67953" w:rsidRDefault="00F67953" w:rsidP="00F67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67953" w:rsidRPr="00F67953" w:rsidRDefault="00F67953" w:rsidP="00F67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67953" w:rsidRPr="00F67953" w:rsidRDefault="00F67953" w:rsidP="00252D8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67953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Oggetto</w:t>
      </w:r>
      <w:r w:rsidRPr="00F6795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: </w:t>
      </w:r>
      <w:r w:rsidRPr="00F6795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Domanda di iscrizione nell’albo delle persone idonee all’ufficio di </w:t>
      </w:r>
      <w:r w:rsidRPr="00F67953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it-IT"/>
        </w:rPr>
        <w:t>scrutatore</w:t>
      </w:r>
      <w:r w:rsidRPr="00F6795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di seggio elettorale e/o di </w:t>
      </w:r>
      <w:r w:rsidRPr="00F67953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it-IT"/>
        </w:rPr>
        <w:t>Presidente</w:t>
      </w:r>
      <w:r w:rsidRPr="00F6795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di seggio elettorale </w:t>
      </w:r>
    </w:p>
    <w:p w:rsidR="00F67953" w:rsidRPr="00F67953" w:rsidRDefault="00F67953" w:rsidP="00F67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67953" w:rsidRPr="00F67953" w:rsidRDefault="00F67953" w:rsidP="00473E6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67953">
        <w:rPr>
          <w:rFonts w:ascii="Times New Roman" w:eastAsia="Times New Roman" w:hAnsi="Times New Roman" w:cs="Times New Roman"/>
          <w:sz w:val="24"/>
          <w:szCs w:val="24"/>
          <w:lang w:eastAsia="it-IT"/>
        </w:rPr>
        <w:t>Il/La sottoscritto/a 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</w:t>
      </w:r>
      <w:r w:rsidRPr="00F67953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</w:t>
      </w:r>
    </w:p>
    <w:p w:rsidR="00F67953" w:rsidRPr="00F67953" w:rsidRDefault="00F67953" w:rsidP="00473E6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67953">
        <w:rPr>
          <w:rFonts w:ascii="Times New Roman" w:eastAsia="Times New Roman" w:hAnsi="Times New Roman" w:cs="Times New Roman"/>
          <w:sz w:val="24"/>
          <w:szCs w:val="24"/>
          <w:lang w:eastAsia="it-IT"/>
        </w:rPr>
        <w:t>nato/a _______________________________________</w:t>
      </w:r>
      <w:r w:rsidR="00252D8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____</w:t>
      </w:r>
      <w:r w:rsidRPr="00F67953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</w:t>
      </w:r>
    </w:p>
    <w:p w:rsidR="00F67953" w:rsidRDefault="00F67953" w:rsidP="00473E6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67953">
        <w:rPr>
          <w:rFonts w:ascii="Times New Roman" w:eastAsia="Times New Roman" w:hAnsi="Times New Roman" w:cs="Times New Roman"/>
          <w:sz w:val="24"/>
          <w:szCs w:val="24"/>
          <w:lang w:eastAsia="it-IT"/>
        </w:rPr>
        <w:t>residente a OSPEDALETTO LODIGIANO (LO) in Via/Viale/Piazza ________________________ ______________________________ n.___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</w:t>
      </w:r>
      <w:r w:rsidRPr="00F6795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numero telefonico____________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</w:t>
      </w:r>
      <w:r w:rsidRPr="00F6795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____________ </w:t>
      </w:r>
    </w:p>
    <w:p w:rsidR="00F67953" w:rsidRPr="00F67953" w:rsidRDefault="00F67953" w:rsidP="00473E6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67953">
        <w:rPr>
          <w:rFonts w:ascii="Times New Roman" w:eastAsia="Times New Roman" w:hAnsi="Times New Roman" w:cs="Times New Roman"/>
          <w:sz w:val="24"/>
          <w:szCs w:val="24"/>
          <w:lang w:eastAsia="it-IT"/>
        </w:rPr>
        <w:t>mail _____________________________________</w:t>
      </w:r>
    </w:p>
    <w:p w:rsidR="00F67953" w:rsidRPr="00F67953" w:rsidRDefault="00F67953" w:rsidP="00F6795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67953" w:rsidRPr="00F67953" w:rsidRDefault="00F67953" w:rsidP="00F6795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6795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CHIEDE</w:t>
      </w:r>
    </w:p>
    <w:p w:rsidR="00F67953" w:rsidRPr="00F67953" w:rsidRDefault="00F67953" w:rsidP="00F67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67953" w:rsidRDefault="00F67953" w:rsidP="00473E6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6795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essere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inserito nell’Albo delle persone idonee all’ufficio di</w:t>
      </w:r>
    </w:p>
    <w:p w:rsidR="00F67953" w:rsidRDefault="00F67953" w:rsidP="00473E62">
      <w:pPr>
        <w:pStyle w:val="Paragrafoelenco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SCRUTATORE di seggio elettorale;</w:t>
      </w:r>
    </w:p>
    <w:p w:rsidR="00F67953" w:rsidRDefault="00F67953" w:rsidP="00473E62">
      <w:pPr>
        <w:pStyle w:val="Paragrafoelenco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PRESIDENTE di seggio elettorale</w:t>
      </w:r>
      <w:r w:rsidR="00473E62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F67953" w:rsidRDefault="00F67953" w:rsidP="00F67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67953" w:rsidRDefault="00F67953" w:rsidP="00300A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 tal fine, consapevole sulle responsabilità penali conseguenti a dichiarazioni false o mendaci, dichiara:</w:t>
      </w:r>
    </w:p>
    <w:p w:rsidR="00F67953" w:rsidRDefault="00F67953" w:rsidP="00300A89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di essere iscritto nelle liste elettorali di questo Comune;</w:t>
      </w:r>
    </w:p>
    <w:p w:rsidR="00F67953" w:rsidRDefault="00F67953" w:rsidP="00300A89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</w:t>
      </w:r>
      <w:r w:rsidR="00473E6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essere in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possesso del titolo di studio di ______________________</w:t>
      </w:r>
      <w:r w:rsidR="00325636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conseguito presso</w:t>
      </w:r>
      <w:r w:rsidR="0032563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l’istituto____________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</w:t>
      </w:r>
      <w:r w:rsidR="0032563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nell’anno ___________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300A89" w:rsidRPr="00473E62" w:rsidRDefault="00300A89" w:rsidP="00300A89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di non trovarsi in nessuna delle condizioni previste dagli artt. 38 T.U. 361/1957 e 23 del T.U. 570/1960;</w:t>
      </w:r>
    </w:p>
    <w:p w:rsidR="00F67953" w:rsidRDefault="00F67953" w:rsidP="00300A89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di non essere stato condannato, anche con sentenza non definitiva, per i reati previsti dall’art. 96 del D.P.R. n. 570/1960 e dall’art. 104, comma 2, del D.P.R. N. 361/1957.</w:t>
      </w:r>
    </w:p>
    <w:p w:rsidR="00F67953" w:rsidRDefault="00F67953" w:rsidP="00F67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67953" w:rsidRDefault="00F67953" w:rsidP="00F67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Distinti saluti</w:t>
      </w:r>
    </w:p>
    <w:p w:rsidR="00F67953" w:rsidRDefault="00F67953" w:rsidP="00F67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0" w:name="_GoBack"/>
      <w:bookmarkEnd w:id="0"/>
    </w:p>
    <w:p w:rsidR="00F67953" w:rsidRDefault="00F67953" w:rsidP="00F67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_____________________, li ________________</w:t>
      </w:r>
    </w:p>
    <w:p w:rsidR="00473E62" w:rsidRDefault="00473E62" w:rsidP="00F67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FIRMA</w:t>
      </w:r>
    </w:p>
    <w:p w:rsidR="00473E62" w:rsidRDefault="00473E62" w:rsidP="00F67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73E62" w:rsidRDefault="00473E62" w:rsidP="00F67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_________________________________</w:t>
      </w:r>
    </w:p>
    <w:p w:rsidR="00F67953" w:rsidRDefault="00F67953" w:rsidP="00F67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73E62" w:rsidRPr="00F67953" w:rsidRDefault="00473E62" w:rsidP="00F67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Allegati</w:t>
      </w:r>
    </w:p>
    <w:p w:rsidR="00F67953" w:rsidRDefault="00252D83" w:rsidP="00252D83">
      <w:pPr>
        <w:pStyle w:val="Paragrafoelenco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fotocopia carta di identità.</w:t>
      </w:r>
    </w:p>
    <w:p w:rsidR="00252D83" w:rsidRDefault="00252D83" w:rsidP="00252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52D83" w:rsidRPr="00252D83" w:rsidRDefault="00252D83" w:rsidP="00252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73E62" w:rsidRPr="00473E62" w:rsidRDefault="00473E62" w:rsidP="00473E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73E6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AVVERTENZA</w:t>
      </w:r>
      <w:r w:rsidRPr="00473E62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</w:p>
    <w:p w:rsidR="00473E62" w:rsidRDefault="00473E62" w:rsidP="00473E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73E62">
        <w:rPr>
          <w:rFonts w:ascii="Times New Roman" w:eastAsia="Times New Roman" w:hAnsi="Times New Roman" w:cs="Times New Roman"/>
          <w:sz w:val="24"/>
          <w:szCs w:val="24"/>
          <w:lang w:eastAsia="it-IT"/>
        </w:rPr>
        <w:t>Si riporta quanto previsto dall’art. 108 del D.P.R. N. 361/1957:</w:t>
      </w:r>
    </w:p>
    <w:p w:rsidR="00473E62" w:rsidRPr="00473E62" w:rsidRDefault="00473E62" w:rsidP="00473E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E62">
        <w:rPr>
          <w:rFonts w:ascii="Times New Roman" w:hAnsi="Times New Roman" w:cs="Times New Roman"/>
          <w:sz w:val="24"/>
          <w:szCs w:val="24"/>
        </w:rPr>
        <w:t xml:space="preserve">«Salve le maggiori pene stabilite dall’art. 104 pel caso ivi previsto, </w:t>
      </w:r>
      <w:r w:rsidRPr="00473E62">
        <w:rPr>
          <w:rFonts w:ascii="Times New Roman" w:hAnsi="Times New Roman" w:cs="Times New Roman"/>
          <w:b/>
          <w:sz w:val="24"/>
          <w:szCs w:val="24"/>
          <w:u w:val="single"/>
        </w:rPr>
        <w:t>coloro che, essendo designati all’ufficio di presidente, scrutatore e segretario, senza giustificato motivo rifiutano di assumerlo o non si trovano presenti all’atto dell’insediamento del seggio, sono puniti con la multa da 309 euro a 516 euro</w:t>
      </w:r>
      <w:r w:rsidRPr="00473E62">
        <w:rPr>
          <w:rFonts w:ascii="Times New Roman" w:hAnsi="Times New Roman" w:cs="Times New Roman"/>
          <w:sz w:val="24"/>
          <w:szCs w:val="24"/>
        </w:rPr>
        <w:t>. Alla stessa sanzione sono soggetti i membri dell’ufficio che, senza giustificato motivo, si allontanano prima che abbiano termine le operazioni elettorali».</w:t>
      </w:r>
    </w:p>
    <w:p w:rsidR="00F67953" w:rsidRPr="00F67953" w:rsidRDefault="00F67953" w:rsidP="00F67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67953" w:rsidRPr="00F67953" w:rsidRDefault="00F67953" w:rsidP="00F67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D4A8C" w:rsidRDefault="00C0014C" w:rsidP="00F67953">
      <w:pPr>
        <w:spacing w:after="0" w:line="240" w:lineRule="auto"/>
      </w:pPr>
    </w:p>
    <w:sectPr w:rsidR="001D4A8C" w:rsidSect="00473E62">
      <w:pgSz w:w="11906" w:h="16838"/>
      <w:pgMar w:top="426" w:right="1134" w:bottom="28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014C" w:rsidRDefault="00C0014C" w:rsidP="00F67953">
      <w:pPr>
        <w:spacing w:after="0" w:line="240" w:lineRule="auto"/>
      </w:pPr>
      <w:r>
        <w:separator/>
      </w:r>
    </w:p>
  </w:endnote>
  <w:endnote w:type="continuationSeparator" w:id="0">
    <w:p w:rsidR="00C0014C" w:rsidRDefault="00C0014C" w:rsidP="00F67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014C" w:rsidRDefault="00C0014C" w:rsidP="00F67953">
      <w:pPr>
        <w:spacing w:after="0" w:line="240" w:lineRule="auto"/>
      </w:pPr>
      <w:r>
        <w:separator/>
      </w:r>
    </w:p>
  </w:footnote>
  <w:footnote w:type="continuationSeparator" w:id="0">
    <w:p w:rsidR="00C0014C" w:rsidRDefault="00C0014C" w:rsidP="00F679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4F7ED3"/>
    <w:multiLevelType w:val="hybridMultilevel"/>
    <w:tmpl w:val="9F3EA17A"/>
    <w:lvl w:ilvl="0" w:tplc="1A3A9E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5709A"/>
    <w:multiLevelType w:val="hybridMultilevel"/>
    <w:tmpl w:val="0456BD2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7776F2"/>
    <w:multiLevelType w:val="multilevel"/>
    <w:tmpl w:val="EC2E2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5206F1"/>
    <w:multiLevelType w:val="multilevel"/>
    <w:tmpl w:val="EB4C8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7A6AE8"/>
    <w:multiLevelType w:val="multilevel"/>
    <w:tmpl w:val="0F3E1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8F2"/>
    <w:rsid w:val="00245303"/>
    <w:rsid w:val="00252D83"/>
    <w:rsid w:val="00300A89"/>
    <w:rsid w:val="00301693"/>
    <w:rsid w:val="00325636"/>
    <w:rsid w:val="00473E62"/>
    <w:rsid w:val="004E2BCD"/>
    <w:rsid w:val="007448F2"/>
    <w:rsid w:val="00C0014C"/>
    <w:rsid w:val="00D11661"/>
    <w:rsid w:val="00F6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C845AC-5266-4ADA-BF4E-216F12352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679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7953"/>
  </w:style>
  <w:style w:type="paragraph" w:styleId="Pidipagina">
    <w:name w:val="footer"/>
    <w:basedOn w:val="Normale"/>
    <w:link w:val="PidipaginaCarattere"/>
    <w:uiPriority w:val="99"/>
    <w:unhideWhenUsed/>
    <w:rsid w:val="00F679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67953"/>
  </w:style>
  <w:style w:type="paragraph" w:styleId="Paragrafoelenco">
    <w:name w:val="List Paragraph"/>
    <w:basedOn w:val="Normale"/>
    <w:uiPriority w:val="34"/>
    <w:qFormat/>
    <w:rsid w:val="00F679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5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56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anagrafe</dc:creator>
  <cp:keywords/>
  <dc:description/>
  <cp:lastModifiedBy>mbaggi</cp:lastModifiedBy>
  <cp:revision>5</cp:revision>
  <dcterms:created xsi:type="dcterms:W3CDTF">2024-09-16T06:49:00Z</dcterms:created>
  <dcterms:modified xsi:type="dcterms:W3CDTF">2024-09-16T07:36:00Z</dcterms:modified>
</cp:coreProperties>
</file>